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C61" w:rsidRDefault="00141C61" w:rsidP="00141C61">
      <w:pPr>
        <w:shd w:val="clear" w:color="auto" w:fill="FFFFFF"/>
        <w:spacing w:before="0" w:after="0" w:line="240" w:lineRule="auto"/>
        <w:ind w:hanging="1276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 w:bidi="ar-SA"/>
        </w:rPr>
      </w:pPr>
      <w:r w:rsidRPr="00141C61">
        <w:rPr>
          <w:rFonts w:ascii="Times New Roman" w:eastAsia="Times New Roman" w:hAnsi="Times New Roman" w:cs="Times New Roman"/>
          <w:bCs/>
          <w:noProof/>
          <w:color w:val="333333"/>
          <w:sz w:val="24"/>
          <w:szCs w:val="24"/>
          <w:lang w:val="ru-RU" w:eastAsia="ru-RU" w:bidi="ar-SA"/>
        </w:rPr>
        <w:drawing>
          <wp:inline distT="0" distB="0" distL="0" distR="0">
            <wp:extent cx="6965132" cy="9585023"/>
            <wp:effectExtent l="0" t="0" r="7620" b="0"/>
            <wp:docPr id="1" name="Рисунок 1" descr="C:\Users\vvn-8\Desktop\физика\планы\22-23\на сайт\астроном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vn-8\Desktop\физика\планы\22-23\на сайт\астрономия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619" cy="959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54C" w:rsidRPr="00AA5829" w:rsidRDefault="0004654C" w:rsidP="0004654C">
      <w:p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 w:bidi="ar-SA"/>
        </w:rPr>
      </w:pPr>
      <w:bookmarkStart w:id="0" w:name="_GoBack"/>
      <w:bookmarkEnd w:id="0"/>
      <w:r w:rsidRPr="00AA582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 w:eastAsia="ru-RU" w:bidi="ar-SA"/>
        </w:rPr>
        <w:lastRenderedPageBreak/>
        <w:t>ПЛАНИРУЕМЫЕ РЕЗУЛЬТАТЫ ОСВОЕНИЯ УЧЕБНОГО ПРЕДМЕТА</w:t>
      </w:r>
    </w:p>
    <w:p w:rsidR="00AA5829" w:rsidRDefault="00AA5829" w:rsidP="008F3008">
      <w:pPr>
        <w:autoSpaceDE w:val="0"/>
        <w:autoSpaceDN w:val="0"/>
        <w:adjustRightInd w:val="0"/>
        <w:spacing w:before="0" w:after="0" w:line="240" w:lineRule="auto"/>
        <w:ind w:left="284" w:right="567" w:firstLine="426"/>
        <w:jc w:val="center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</w:p>
    <w:p w:rsidR="00C74BB3" w:rsidRPr="00C74BB3" w:rsidRDefault="00C74BB3" w:rsidP="00C74BB3">
      <w:pPr>
        <w:shd w:val="clear" w:color="auto" w:fill="FFFFFF"/>
        <w:spacing w:before="0" w:after="0" w:line="240" w:lineRule="auto"/>
        <w:ind w:left="284" w:right="568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Личностными результатами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 xml:space="preserve"> </w:t>
      </w: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освоения курса астрономии в средней (полной) школе являются:</w:t>
      </w:r>
    </w:p>
    <w:p w:rsidR="00C74BB3" w:rsidRPr="00C74BB3" w:rsidRDefault="00C74BB3" w:rsidP="00C74BB3">
      <w:pPr>
        <w:numPr>
          <w:ilvl w:val="0"/>
          <w:numId w:val="30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C74BB3" w:rsidRPr="00C74BB3" w:rsidRDefault="00C74BB3" w:rsidP="00C74BB3">
      <w:pPr>
        <w:numPr>
          <w:ilvl w:val="0"/>
          <w:numId w:val="30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C74BB3" w:rsidRPr="00C74BB3" w:rsidRDefault="00C74BB3" w:rsidP="00C74BB3">
      <w:pPr>
        <w:numPr>
          <w:ilvl w:val="0"/>
          <w:numId w:val="30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C74BB3" w:rsidRPr="00C74BB3" w:rsidRDefault="00C74BB3" w:rsidP="00C74BB3">
      <w:pPr>
        <w:numPr>
          <w:ilvl w:val="0"/>
          <w:numId w:val="30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формирование умения находить адекватные способы поведения, взаимодействия и сотрудничества в процессе учебной и </w:t>
      </w:r>
      <w:proofErr w:type="spellStart"/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внеучебной</w:t>
      </w:r>
      <w:proofErr w:type="spellEnd"/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деятельности, проявлять уважительное отношение к мнению оппонента в ходе обсуждения спорных проблем науки.</w:t>
      </w:r>
    </w:p>
    <w:p w:rsidR="00C74BB3" w:rsidRPr="00C74BB3" w:rsidRDefault="00C74BB3" w:rsidP="00C74BB3">
      <w:pPr>
        <w:shd w:val="clear" w:color="auto" w:fill="FFFFFF"/>
        <w:spacing w:before="0" w:after="0" w:line="240" w:lineRule="auto"/>
        <w:ind w:left="284" w:right="568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proofErr w:type="spellStart"/>
      <w:r w:rsidRPr="00C74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Метапредметные</w:t>
      </w:r>
      <w:proofErr w:type="spellEnd"/>
      <w:r w:rsidRPr="00C74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 xml:space="preserve"> </w:t>
      </w: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освоения программы предполагают: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находить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изучаемый материал, аргументировать свою позицию, формулировать выводы и заключения;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анализировать наблюдаемые явления и объяснять причины их возникновения;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на практике пользоваться основными логическими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приемами, методами наблюдения, моделирования, мысленного эксперимента, прогнозирования;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выполнять познавательные и практические задания, в том числе проектные;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извлекать информацию из различных источников (включая средства массовой информации и </w:t>
      </w:r>
      <w:proofErr w:type="spellStart"/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интернет-ресурсы</w:t>
      </w:r>
      <w:proofErr w:type="spellEnd"/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) и критически ее оценивать;</w:t>
      </w:r>
    </w:p>
    <w:p w:rsidR="00C74BB3" w:rsidRPr="00C74BB3" w:rsidRDefault="00C74BB3" w:rsidP="00C74BB3">
      <w:pPr>
        <w:numPr>
          <w:ilvl w:val="0"/>
          <w:numId w:val="31"/>
        </w:numPr>
        <w:shd w:val="clear" w:color="auto" w:fill="FFFFFF"/>
        <w:spacing w:before="0" w:after="0" w:line="240" w:lineRule="auto"/>
        <w:ind w:left="567" w:right="568" w:hanging="28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готовить сообщения и презентации с использованием материалов, полученных из Интернета и других источников.</w:t>
      </w:r>
    </w:p>
    <w:p w:rsidR="00C74BB3" w:rsidRDefault="00771F6A" w:rsidP="00C74BB3">
      <w:pPr>
        <w:shd w:val="clear" w:color="auto" w:fill="FFFFFF"/>
        <w:spacing w:before="0" w:after="0" w:line="240" w:lineRule="auto"/>
        <w:ind w:left="284" w:right="568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 xml:space="preserve">Предметные результаты </w:t>
      </w:r>
      <w:r w:rsidR="00C74BB3" w:rsidRPr="00C74B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изучения астрономии в средней (полной) школе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позволяют: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воспроизводить сведения по истории развития астрономии, ее связях с физикой и математикой;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использовать полученные ранее знания для объяснения устройства и принципа работы телескопа.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воспроизводить определения терминов и понятий (созвездие, высота и кульминация звезд и Солнца, эклиптика, местное, поясное, летнее и зимнее время);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объяснять необходимость введения високосных лет и нового календарного стиля;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применять звездную карту для поиска на небе определенных созвездий и звезд.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воспроизводить исторические сведения о становлении и развитии гелиоцентрической системы мира;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воспроизводить определения терминов и понятий (конфигурация планет, синодический и сидерический периоды обращения планет, горизонтальный параллакс, угловые размеры объекта, астрономическая единица);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lastRenderedPageBreak/>
        <w:t>вычислять расстояние до планет по горизонтальному параллаксу, а их размеры по угловым размерам и расстоянию;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формулировать законы Кеплера, определять массы планет на основе третьего (уточненного) закона Кеплера;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особенности движения тел Солнечной системы под действием сил тяготения по орбитам с различным эксцентриситетом;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proofErr w:type="spellStart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бъяснять</w:t>
      </w:r>
      <w:proofErr w:type="spellEnd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причины возникновения приливов на Земле и возмущений в движении тел Солнечной системы;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характеризовать особенности движения и маневров космических аппаратов для исследования тел Солнечной системы.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определять и различать понятия (Солнечная система, планета, ее спутники, планеты земной группы, планеты-гиганты, кольца планет, малые тела, астероиды, планеты-карлики, кометы, </w:t>
      </w:r>
      <w:proofErr w:type="spellStart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метеороиды</w:t>
      </w:r>
      <w:proofErr w:type="spellEnd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, метеоры, болиды, метеориты);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природу Луны и объяснять причины ее отличия от Земли;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перечислять существенные различия природы двух групп планет и объяснять причины их возникновения;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объяснять механизм парникового эффекта и его значение для формирования и сохранения уникальной природы Земли;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характерные особенности природы планет-гигантов, их спутников и колец;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характеризовать природу малых тел Солнечной системы и объяснять причины их значительных различий;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явления метеора и болида, объяснять процессы, которые происходят при движении тел, влетающих в атмосферу планеты с космической скоростью;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последствия падения на Землю крупных метеоритов;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объяснять сущность </w:t>
      </w:r>
      <w:proofErr w:type="spellStart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астероидно</w:t>
      </w:r>
      <w:proofErr w:type="spellEnd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-кометной опасности,</w:t>
      </w:r>
      <w:r w:rsidR="001F7508"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</w:t>
      </w: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возможности и способы ее предотвращения.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определять и различать понятия (звезда, модель звезды, светимость, парсек, световой год);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характеризовать физическое состояние вещества Солнца и звезд и источники их энергии;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внутреннее строение Солнца и способы передачи энергии из центра к поверхности;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объяснять механизм возникновения на Солнце грануляции и пятен;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наблюдаемые проявления солнечной активности и их влияние на Землю;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вычислять расстояние до звезд по годичному параллаксу;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называть основные отличительные особенности звезд различных последовательностей на диаграмме «спектр - светимость»;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сравнивать модели различных типов звезд с моделью Солнца;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объяснять причины изменения светимости переменных звезд;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механизм вспышек Новых и Сверхновых;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оценивать время существования звезд в зависимости от их массы;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описывать этапы формирования и эволюции звезды;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характеризовать физические особенности объектов, возникающих на конечной стадии эволюции звезд: белых карликов, нейтронных звезд и черных дыр.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lastRenderedPageBreak/>
        <w:t>объяснять смысл понятий (космология, Вселенная, модель Вселенной, Большой взрыв, реликтовое излучение);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характеризовать основные параметры Галактики (размеры, состав, структура и кинематика);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определять расстояние до звездных скоплений и галактик по цефеидам на основе зависимости «период — светимость»;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распознавать типы галактик (спиральные, эллиптические, неправильные);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сравнивать выводы А. Эйнштейна и А. А. Фридмана относительно модели Все</w:t>
      </w:r>
      <w:r w:rsidR="001F7508"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л</w:t>
      </w: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енной;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обосновывать справедливость модели Фридмана результатами наблюдений «красного смещения» в спектрах галактик;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формулировать закон Хаббла;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определять расстояние до галактик на основе закона Хаббла; по светимости Сверхновых;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оценивать возраст Вселенной на основе постоянной Хаббла;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интерпретировать обнаружение реликтового излучения как свидетельство в пользу гипотезы Горячей Вселенной;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классифицировать основные периоды эволюции Вселенной с момента начала ее расш</w:t>
      </w:r>
      <w:r w:rsidR="001F7508"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и</w:t>
      </w: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рения — Большого взрыва;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интерпретировать современные данные об ускорении расширения Вселенной как результата действия </w:t>
      </w:r>
      <w:proofErr w:type="spellStart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антитяготения</w:t>
      </w:r>
      <w:proofErr w:type="spellEnd"/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«темной энергии» — вида материи, природа которой еще неизвестна.</w:t>
      </w:r>
    </w:p>
    <w:p w:rsidR="00771F6A" w:rsidRPr="001F7508" w:rsidRDefault="00771F6A" w:rsidP="00D339E1">
      <w:pPr>
        <w:pStyle w:val="a3"/>
        <w:numPr>
          <w:ilvl w:val="0"/>
          <w:numId w:val="37"/>
        </w:numPr>
        <w:shd w:val="clear" w:color="auto" w:fill="FFFFFF"/>
        <w:spacing w:before="0" w:after="0" w:line="240" w:lineRule="auto"/>
        <w:ind w:left="567" w:right="568" w:hanging="2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F75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систематизировать знания о методах исследования и со временном состоянии проблемы существования жизни во Вселенной.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</w:p>
    <w:p w:rsidR="008F300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8F3008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СОДЕРЖАНИЕ УЧЕБНОГО ПРЕДМЕТА</w:t>
      </w:r>
    </w:p>
    <w:p w:rsidR="00C65AF4" w:rsidRDefault="00C65AF4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Предмет астрономии</w:t>
      </w:r>
    </w:p>
    <w:p w:rsidR="00771F6A" w:rsidRPr="00B11739" w:rsidRDefault="008F3008" w:rsidP="00771F6A">
      <w:pPr>
        <w:shd w:val="clear" w:color="auto" w:fill="FFFFFF"/>
        <w:spacing w:before="0" w:after="0" w:line="240" w:lineRule="auto"/>
        <w:jc w:val="both"/>
        <w:rPr>
          <w:lang w:val="ru-RU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  <w:r w:rsidR="00771F6A" w:rsidRPr="00B11739">
        <w:rPr>
          <w:lang w:val="ru-RU"/>
        </w:rPr>
        <w:t xml:space="preserve"> </w:t>
      </w:r>
    </w:p>
    <w:p w:rsidR="00771F6A" w:rsidRPr="00AA7898" w:rsidRDefault="00771F6A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Основы практической астрономии</w:t>
      </w:r>
    </w:p>
    <w:p w:rsidR="008F300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Законы движения небесных тел</w:t>
      </w: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Солнечная система</w:t>
      </w: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lastRenderedPageBreak/>
        <w:t>Методы астрономических исследований</w:t>
      </w: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Звезды</w:t>
      </w: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</w: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Наша Галактика - Млечный Путь</w:t>
      </w: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4E54F9" w:rsidRDefault="004E54F9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</w:p>
    <w:p w:rsidR="008F3008" w:rsidRPr="00AA7898" w:rsidRDefault="008F3008" w:rsidP="008F3008">
      <w:pPr>
        <w:shd w:val="clear" w:color="auto" w:fill="FFFFFF"/>
        <w:spacing w:before="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 w:bidi="ar-SA"/>
        </w:rPr>
        <w:t>Галактики. Строение и эволюция Вселенной</w:t>
      </w:r>
    </w:p>
    <w:p w:rsidR="008F3008" w:rsidRDefault="008F3008" w:rsidP="008F3008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</w:pPr>
      <w:r w:rsidRPr="00AA7898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 w:bidi="ar-SA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4E54F9" w:rsidRDefault="004E54F9" w:rsidP="008F3008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339E1" w:rsidRDefault="00D339E1" w:rsidP="008F3008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339E1" w:rsidRDefault="00D339E1" w:rsidP="008F3008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66931" w:rsidRPr="00897FBB" w:rsidRDefault="008F3008" w:rsidP="008F3008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F3008">
        <w:rPr>
          <w:rFonts w:ascii="Times New Roman" w:hAnsi="Times New Roman" w:cs="Times New Roman"/>
          <w:sz w:val="24"/>
          <w:szCs w:val="24"/>
          <w:lang w:val="ru-RU"/>
        </w:rPr>
        <w:t>ТЕМАТИЧЕСКОЕ ПЛАНИРОВАНИЕ</w:t>
      </w:r>
    </w:p>
    <w:tbl>
      <w:tblPr>
        <w:tblStyle w:val="2"/>
        <w:tblW w:w="4107" w:type="pct"/>
        <w:jc w:val="center"/>
        <w:tblLook w:val="04A0" w:firstRow="1" w:lastRow="0" w:firstColumn="1" w:lastColumn="0" w:noHBand="0" w:noVBand="1"/>
      </w:tblPr>
      <w:tblGrid>
        <w:gridCol w:w="764"/>
        <w:gridCol w:w="5314"/>
        <w:gridCol w:w="1830"/>
      </w:tblGrid>
      <w:tr w:rsidR="008F3008" w:rsidRPr="008F3008" w:rsidTr="000706E4">
        <w:trPr>
          <w:trHeight w:val="625"/>
          <w:jc w:val="center"/>
        </w:trPr>
        <w:tc>
          <w:tcPr>
            <w:tcW w:w="483" w:type="pct"/>
          </w:tcPr>
          <w:p w:rsidR="008F3008" w:rsidRPr="008F3008" w:rsidRDefault="008F3008" w:rsidP="008F3008">
            <w:pPr>
              <w:spacing w:before="0"/>
              <w:jc w:val="center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№ п/п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pacing w:before="0"/>
              <w:ind w:left="357"/>
              <w:jc w:val="center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Название раздела</w:t>
            </w:r>
          </w:p>
        </w:tc>
        <w:tc>
          <w:tcPr>
            <w:tcW w:w="1157" w:type="pct"/>
          </w:tcPr>
          <w:p w:rsidR="008F3008" w:rsidRPr="008F3008" w:rsidRDefault="008F3008" w:rsidP="008F3008">
            <w:pPr>
              <w:spacing w:before="0"/>
              <w:ind w:left="357"/>
              <w:jc w:val="center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Количество часов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8F3008" w:rsidP="008F3008">
            <w:pPr>
              <w:spacing w:before="0"/>
              <w:ind w:right="2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hd w:val="clear" w:color="auto" w:fill="FFFFFF"/>
              <w:spacing w:before="0"/>
              <w:outlineLvl w:val="2"/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  <w:t>Предмет астрономии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1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8F3008" w:rsidP="008F3008">
            <w:pPr>
              <w:spacing w:before="0"/>
              <w:ind w:right="2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pacing w:before="0"/>
              <w:ind w:firstLine="7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Основы практической астрономии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5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8F3008" w:rsidP="008F3008">
            <w:pPr>
              <w:spacing w:before="0"/>
              <w:ind w:left="357" w:right="2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pacing w:before="0"/>
              <w:ind w:firstLine="7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Законы движения небесных тел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3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8F3008" w:rsidP="008F3008">
            <w:pPr>
              <w:spacing w:before="0"/>
              <w:ind w:left="357" w:right="2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pacing w:before="0"/>
              <w:ind w:firstLine="7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Солнечная система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7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C65AF4" w:rsidP="008F3008">
            <w:pPr>
              <w:spacing w:before="0"/>
              <w:ind w:left="357" w:right="2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pacing w:before="0"/>
              <w:ind w:firstLine="7"/>
              <w:rPr>
                <w:rFonts w:eastAsia="Times New Roman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sz w:val="24"/>
                <w:szCs w:val="24"/>
                <w:lang w:val="ru-RU" w:bidi="ar-SA"/>
              </w:rPr>
              <w:t>Методы астрономических исследований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1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C65AF4" w:rsidP="008F3008">
            <w:pPr>
              <w:spacing w:before="0"/>
              <w:ind w:right="2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hd w:val="clear" w:color="auto" w:fill="FFFFFF"/>
              <w:spacing w:before="0"/>
              <w:outlineLvl w:val="2"/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  <w:t>Звезды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6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C65AF4" w:rsidP="008F3008">
            <w:pPr>
              <w:spacing w:before="0"/>
              <w:ind w:right="2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hd w:val="clear" w:color="auto" w:fill="FFFFFF"/>
              <w:spacing w:before="0"/>
              <w:outlineLvl w:val="2"/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  <w:t>Наша Галактика - Млечный Путь</w:t>
            </w:r>
          </w:p>
        </w:tc>
        <w:tc>
          <w:tcPr>
            <w:tcW w:w="1157" w:type="pct"/>
          </w:tcPr>
          <w:p w:rsidR="008F3008" w:rsidRPr="008F3008" w:rsidRDefault="00F348ED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3</w:t>
            </w:r>
          </w:p>
        </w:tc>
      </w:tr>
      <w:tr w:rsidR="008F3008" w:rsidRPr="008F3008" w:rsidTr="000706E4">
        <w:trPr>
          <w:trHeight w:val="20"/>
          <w:jc w:val="center"/>
        </w:trPr>
        <w:tc>
          <w:tcPr>
            <w:tcW w:w="483" w:type="pct"/>
          </w:tcPr>
          <w:p w:rsidR="008F3008" w:rsidRPr="008F3008" w:rsidRDefault="00C65AF4" w:rsidP="008F3008">
            <w:pPr>
              <w:spacing w:before="0"/>
              <w:ind w:right="2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3360" w:type="pct"/>
          </w:tcPr>
          <w:p w:rsidR="008F3008" w:rsidRPr="008F3008" w:rsidRDefault="008F3008" w:rsidP="008F3008">
            <w:pPr>
              <w:shd w:val="clear" w:color="auto" w:fill="FFFFFF"/>
              <w:spacing w:before="0"/>
              <w:outlineLvl w:val="2"/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  <w:t>Галактики. Строение и эволюция Вселенной</w:t>
            </w:r>
          </w:p>
        </w:tc>
        <w:tc>
          <w:tcPr>
            <w:tcW w:w="1157" w:type="pct"/>
          </w:tcPr>
          <w:p w:rsidR="008F3008" w:rsidRPr="008F3008" w:rsidRDefault="005C53F4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6</w:t>
            </w:r>
          </w:p>
        </w:tc>
      </w:tr>
      <w:tr w:rsidR="005C53F4" w:rsidRPr="008F3008" w:rsidTr="000706E4">
        <w:trPr>
          <w:trHeight w:val="20"/>
          <w:jc w:val="center"/>
        </w:trPr>
        <w:tc>
          <w:tcPr>
            <w:tcW w:w="483" w:type="pct"/>
          </w:tcPr>
          <w:p w:rsidR="005C53F4" w:rsidRDefault="005C53F4" w:rsidP="008F3008">
            <w:pPr>
              <w:spacing w:before="0"/>
              <w:ind w:right="2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3360" w:type="pct"/>
          </w:tcPr>
          <w:p w:rsidR="005C53F4" w:rsidRPr="008F3008" w:rsidRDefault="005C53F4" w:rsidP="008F3008">
            <w:pPr>
              <w:shd w:val="clear" w:color="auto" w:fill="FFFFFF"/>
              <w:spacing w:before="0"/>
              <w:outlineLvl w:val="2"/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bCs/>
                <w:color w:val="333333"/>
                <w:sz w:val="24"/>
                <w:szCs w:val="24"/>
                <w:lang w:val="ru-RU" w:bidi="ar-SA"/>
              </w:rPr>
              <w:t>Повторение</w:t>
            </w:r>
          </w:p>
        </w:tc>
        <w:tc>
          <w:tcPr>
            <w:tcW w:w="1157" w:type="pct"/>
          </w:tcPr>
          <w:p w:rsidR="005C53F4" w:rsidRDefault="008C72EB" w:rsidP="008F3008">
            <w:pPr>
              <w:spacing w:before="0"/>
              <w:ind w:left="357" w:hanging="357"/>
              <w:rPr>
                <w:rFonts w:eastAsia="Times New Roman"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sz w:val="24"/>
                <w:szCs w:val="24"/>
                <w:lang w:val="ru-RU" w:bidi="ar-SA"/>
              </w:rPr>
              <w:t>2</w:t>
            </w:r>
          </w:p>
        </w:tc>
      </w:tr>
      <w:tr w:rsidR="008F3008" w:rsidRPr="008F3008" w:rsidTr="000706E4">
        <w:trPr>
          <w:trHeight w:val="244"/>
          <w:jc w:val="center"/>
        </w:trPr>
        <w:tc>
          <w:tcPr>
            <w:tcW w:w="483" w:type="pct"/>
          </w:tcPr>
          <w:p w:rsidR="008F3008" w:rsidRPr="008F3008" w:rsidRDefault="008F3008" w:rsidP="008F3008">
            <w:pPr>
              <w:spacing w:before="0"/>
              <w:ind w:left="357" w:right="2" w:hanging="357"/>
              <w:jc w:val="center"/>
              <w:rPr>
                <w:rFonts w:eastAsia="Times New Roman"/>
                <w:b/>
                <w:sz w:val="24"/>
                <w:szCs w:val="24"/>
                <w:lang w:val="ru-RU" w:bidi="ar-SA"/>
              </w:rPr>
            </w:pPr>
          </w:p>
        </w:tc>
        <w:tc>
          <w:tcPr>
            <w:tcW w:w="3360" w:type="pct"/>
          </w:tcPr>
          <w:p w:rsidR="008F3008" w:rsidRPr="008F3008" w:rsidRDefault="008F3008" w:rsidP="008F3008">
            <w:pPr>
              <w:spacing w:before="0"/>
              <w:ind w:firstLine="7"/>
              <w:jc w:val="both"/>
              <w:rPr>
                <w:rFonts w:eastAsia="Times New Roman"/>
                <w:b/>
                <w:sz w:val="24"/>
                <w:szCs w:val="24"/>
                <w:lang w:val="ru-RU" w:bidi="ar-SA"/>
              </w:rPr>
            </w:pPr>
            <w:r w:rsidRPr="008F3008">
              <w:rPr>
                <w:rFonts w:eastAsia="Times New Roman"/>
                <w:b/>
                <w:sz w:val="24"/>
                <w:szCs w:val="24"/>
                <w:lang w:val="ru-RU" w:bidi="ar-SA"/>
              </w:rPr>
              <w:t>Итого</w:t>
            </w:r>
          </w:p>
        </w:tc>
        <w:tc>
          <w:tcPr>
            <w:tcW w:w="1157" w:type="pct"/>
          </w:tcPr>
          <w:p w:rsidR="008F3008" w:rsidRPr="008F3008" w:rsidRDefault="00C65AF4" w:rsidP="008C72EB">
            <w:pPr>
              <w:spacing w:before="0"/>
              <w:ind w:left="357" w:hanging="418"/>
              <w:jc w:val="center"/>
              <w:rPr>
                <w:rFonts w:eastAsia="Times New Roman"/>
                <w:b/>
                <w:sz w:val="24"/>
                <w:szCs w:val="24"/>
                <w:lang w:val="ru-RU" w:bidi="ar-SA"/>
              </w:rPr>
            </w:pPr>
            <w:r>
              <w:rPr>
                <w:rFonts w:eastAsia="Times New Roman"/>
                <w:b/>
                <w:sz w:val="24"/>
                <w:szCs w:val="24"/>
                <w:lang w:val="ru-RU" w:bidi="ar-SA"/>
              </w:rPr>
              <w:t>3</w:t>
            </w:r>
            <w:r w:rsidR="008C72EB">
              <w:rPr>
                <w:rFonts w:eastAsia="Times New Roman"/>
                <w:b/>
                <w:sz w:val="24"/>
                <w:szCs w:val="24"/>
                <w:lang w:val="ru-RU" w:bidi="ar-SA"/>
              </w:rPr>
              <w:t>4</w:t>
            </w:r>
          </w:p>
        </w:tc>
      </w:tr>
    </w:tbl>
    <w:p w:rsidR="00A66931" w:rsidRPr="00897FBB" w:rsidRDefault="00A66931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31" w:rsidRDefault="00A66931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B157A2" w:rsidP="00B157A2">
      <w:pPr>
        <w:tabs>
          <w:tab w:val="left" w:pos="2079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54F9" w:rsidRDefault="004E54F9" w:rsidP="00897FBB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3008" w:rsidRDefault="008F3008" w:rsidP="00AA7898">
      <w:pPr>
        <w:pStyle w:val="Bodytext80"/>
        <w:shd w:val="clear" w:color="auto" w:fill="auto"/>
        <w:spacing w:after="0" w:line="230" w:lineRule="exact"/>
        <w:ind w:left="142" w:hanging="142"/>
        <w:jc w:val="center"/>
        <w:rPr>
          <w:sz w:val="24"/>
          <w:szCs w:val="24"/>
        </w:rPr>
      </w:pPr>
    </w:p>
    <w:p w:rsidR="00A66931" w:rsidRDefault="00A66931" w:rsidP="00AA7898">
      <w:pPr>
        <w:pStyle w:val="Bodytext80"/>
        <w:shd w:val="clear" w:color="auto" w:fill="auto"/>
        <w:spacing w:after="0" w:line="230" w:lineRule="exact"/>
        <w:ind w:left="142" w:hanging="142"/>
        <w:jc w:val="center"/>
        <w:rPr>
          <w:sz w:val="24"/>
          <w:szCs w:val="24"/>
        </w:rPr>
      </w:pPr>
      <w:r w:rsidRPr="00A66931">
        <w:rPr>
          <w:sz w:val="24"/>
          <w:szCs w:val="24"/>
        </w:rPr>
        <w:t>КАЛЕНДАРНО-ТЕМАТИЧЕСКОЕ ПЛАНИРОВАНИЕ</w:t>
      </w:r>
    </w:p>
    <w:p w:rsidR="00F348ED" w:rsidRPr="00F348ED" w:rsidRDefault="00F348ED" w:rsidP="00F348ED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Класс: 1</w:t>
      </w:r>
      <w:r w:rsidR="004E54F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0</w:t>
      </w:r>
    </w:p>
    <w:p w:rsidR="00F348ED" w:rsidRPr="00F348ED" w:rsidRDefault="00F348ED" w:rsidP="00F348ED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Количество часов в неделю: </w:t>
      </w:r>
      <w:r w:rsidR="005C53F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1</w:t>
      </w:r>
    </w:p>
    <w:p w:rsidR="00F348ED" w:rsidRPr="00F348ED" w:rsidRDefault="00F348ED" w:rsidP="00F348ED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Количество часов на учебный год: </w:t>
      </w:r>
      <w:r w:rsidR="005C53F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</w:t>
      </w:r>
      <w:r w:rsidR="00B43892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4</w:t>
      </w:r>
    </w:p>
    <w:p w:rsidR="00F348ED" w:rsidRPr="00F348ED" w:rsidRDefault="00F348ED" w:rsidP="00F348ED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Плановых контрольных работ: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1</w:t>
      </w:r>
    </w:p>
    <w:p w:rsidR="00F348ED" w:rsidRPr="00F348ED" w:rsidRDefault="00F348ED" w:rsidP="00F348ED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Учебно-методический комплект для учителя:</w:t>
      </w:r>
    </w:p>
    <w:p w:rsidR="00F348ED" w:rsidRPr="00F348ED" w:rsidRDefault="00F348ED" w:rsidP="00F348ED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Учебник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Астрономия. 10 – </w:t>
      </w: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классы</w:t>
      </w: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» /Автор </w:t>
      </w:r>
      <w:proofErr w:type="spellStart"/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Чаругин</w:t>
      </w:r>
      <w:proofErr w:type="spellEnd"/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В. М. </w:t>
      </w:r>
      <w:r w:rsidR="004E54F9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–</w:t>
      </w: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18</w:t>
      </w:r>
      <w:r w:rsidRPr="00F348E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</w:p>
    <w:p w:rsidR="00F348ED" w:rsidRPr="00A66931" w:rsidRDefault="00F348ED" w:rsidP="00AA7898">
      <w:pPr>
        <w:pStyle w:val="Bodytext80"/>
        <w:shd w:val="clear" w:color="auto" w:fill="auto"/>
        <w:spacing w:after="0" w:line="230" w:lineRule="exact"/>
        <w:ind w:left="142" w:hanging="142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000" w:firstRow="0" w:lastRow="0" w:firstColumn="0" w:lastColumn="0" w:noHBand="0" w:noVBand="0"/>
      </w:tblPr>
      <w:tblGrid>
        <w:gridCol w:w="1005"/>
        <w:gridCol w:w="7167"/>
        <w:gridCol w:w="756"/>
        <w:gridCol w:w="700"/>
      </w:tblGrid>
      <w:tr w:rsidR="002A2DF7" w:rsidRPr="00D339E1" w:rsidTr="002A2DF7">
        <w:tc>
          <w:tcPr>
            <w:tcW w:w="0" w:type="auto"/>
            <w:vMerge w:val="restart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  <w:vMerge w:val="restart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0" w:type="auto"/>
            <w:gridSpan w:val="2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</w:tc>
      </w:tr>
      <w:tr w:rsidR="00F348ED" w:rsidRPr="00D339E1" w:rsidTr="002A2DF7">
        <w:tc>
          <w:tcPr>
            <w:tcW w:w="0" w:type="auto"/>
            <w:vMerge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spellEnd"/>
          </w:p>
        </w:tc>
      </w:tr>
      <w:tr w:rsidR="002A2DF7" w:rsidRPr="00D339E1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астрономии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2DF7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астрономию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2A2DF7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D339E1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астрономии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(5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Звёздное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небо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B4389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Небесные координаты, система координат. Экваториальная система координат</w:t>
            </w:r>
          </w:p>
        </w:tc>
        <w:tc>
          <w:tcPr>
            <w:tcW w:w="0" w:type="auto"/>
          </w:tcPr>
          <w:p w:rsidR="002A2DF7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Видимое движение планет и Солнца</w:t>
            </w:r>
          </w:p>
        </w:tc>
        <w:tc>
          <w:tcPr>
            <w:tcW w:w="0" w:type="auto"/>
          </w:tcPr>
          <w:p w:rsidR="002A2DF7" w:rsidRPr="00D339E1" w:rsidRDefault="002A2DF7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Луны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затмения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A2DF7" w:rsidRPr="00F05A9D" w:rsidRDefault="00F05A9D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2E4FA3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Законы движения небесных тел (3 часа)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0" w:type="auto"/>
          </w:tcPr>
          <w:p w:rsidR="002A2DF7" w:rsidRPr="00D339E1" w:rsidRDefault="002A2DF7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8/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Кеплера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proofErr w:type="spellEnd"/>
          </w:p>
        </w:tc>
        <w:tc>
          <w:tcPr>
            <w:tcW w:w="0" w:type="auto"/>
          </w:tcPr>
          <w:p w:rsidR="002A2DF7" w:rsidRPr="00D339E1" w:rsidRDefault="002A2DF7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9/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A2DF7" w:rsidRPr="00D339E1" w:rsidRDefault="005C53F4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Космические скорости и 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межпланетные перелёты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4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D339E1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(7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0" w:type="auto"/>
          </w:tcPr>
          <w:p w:rsidR="002A2DF7" w:rsidRPr="00D339E1" w:rsidRDefault="002A2DF7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11/2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Планета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0" w:type="auto"/>
          </w:tcPr>
          <w:p w:rsidR="002A2DF7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12/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Луна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A2DF7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13/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земной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4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14/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Планеты-гиганты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Планеты-карлики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5C53F4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Малые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0" w:type="auto"/>
          </w:tcPr>
          <w:p w:rsidR="002A2DF7" w:rsidRPr="00D339E1" w:rsidRDefault="005C53F4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16/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представления о происхождении Солнечной системы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0" w:type="auto"/>
          </w:tcPr>
          <w:p w:rsidR="002A2DF7" w:rsidRPr="00D339E1" w:rsidRDefault="005C53F4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D339E1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астрономических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17/1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астрофизических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</w:p>
        </w:tc>
        <w:tc>
          <w:tcPr>
            <w:tcW w:w="0" w:type="auto"/>
          </w:tcPr>
          <w:p w:rsidR="002A2DF7" w:rsidRPr="00B43892" w:rsidRDefault="00F05A9D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4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D339E1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Звезды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(6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18/1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A2DF7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19/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Внутреннее строение и источник энергии Солнца</w:t>
            </w:r>
          </w:p>
        </w:tc>
        <w:tc>
          <w:tcPr>
            <w:tcW w:w="0" w:type="auto"/>
          </w:tcPr>
          <w:p w:rsidR="002A2DF7" w:rsidRPr="00D339E1" w:rsidRDefault="005C53F4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звёзд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21/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0" w:type="auto"/>
          </w:tcPr>
          <w:p w:rsidR="002A2DF7" w:rsidRPr="00D339E1" w:rsidRDefault="00F05A9D" w:rsidP="005C53F4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22/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сверхновые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звёзды</w:t>
            </w:r>
            <w:proofErr w:type="spellEnd"/>
          </w:p>
        </w:tc>
        <w:tc>
          <w:tcPr>
            <w:tcW w:w="0" w:type="auto"/>
          </w:tcPr>
          <w:p w:rsidR="002A2DF7" w:rsidRPr="00D339E1" w:rsidRDefault="005C53F4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23/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звёзд</w:t>
            </w:r>
            <w:proofErr w:type="spellEnd"/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spellEnd"/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0" w:type="auto"/>
          </w:tcPr>
          <w:p w:rsidR="002A2DF7" w:rsidRPr="00F05A9D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2E4FA3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Галактика </w:t>
            </w:r>
            <w:r w:rsidR="004E54F9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Млечный Путь (3 часа)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24/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 и пыль в Галактике</w:t>
            </w:r>
          </w:p>
        </w:tc>
        <w:tc>
          <w:tcPr>
            <w:tcW w:w="0" w:type="auto"/>
          </w:tcPr>
          <w:p w:rsidR="002A2DF7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Рассеянные и шаровые звёздные скопления</w:t>
            </w:r>
          </w:p>
        </w:tc>
        <w:tc>
          <w:tcPr>
            <w:tcW w:w="0" w:type="auto"/>
          </w:tcPr>
          <w:p w:rsidR="002A2DF7" w:rsidRPr="00D339E1" w:rsidRDefault="002A2DF7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26/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Сверхмассивная чёрная дыра в центре Млечного Пути</w:t>
            </w:r>
          </w:p>
        </w:tc>
        <w:tc>
          <w:tcPr>
            <w:tcW w:w="0" w:type="auto"/>
          </w:tcPr>
          <w:p w:rsidR="002A2DF7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F7" w:rsidRPr="002E4FA3" w:rsidTr="002A2DF7">
        <w:tc>
          <w:tcPr>
            <w:tcW w:w="0" w:type="auto"/>
            <w:gridSpan w:val="4"/>
          </w:tcPr>
          <w:p w:rsidR="002A2DF7" w:rsidRPr="00D339E1" w:rsidRDefault="002A2DF7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Галактики. Строение и эволюция Вселенной (</w:t>
            </w:r>
            <w:r w:rsidR="005C53F4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27/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A2DF7" w:rsidRPr="00F05A9D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spellEnd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галактик</w:t>
            </w:r>
            <w:proofErr w:type="spellEnd"/>
          </w:p>
        </w:tc>
        <w:tc>
          <w:tcPr>
            <w:tcW w:w="0" w:type="auto"/>
          </w:tcPr>
          <w:p w:rsidR="002A2DF7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28/2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Активные галактики и квазары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Скопления галактик</w:t>
            </w:r>
          </w:p>
        </w:tc>
        <w:tc>
          <w:tcPr>
            <w:tcW w:w="0" w:type="auto"/>
          </w:tcPr>
          <w:p w:rsidR="002A2DF7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29/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Конечность и бесконечность Вселенной. Модель «горячей Вселенной»</w:t>
            </w:r>
          </w:p>
        </w:tc>
        <w:tc>
          <w:tcPr>
            <w:tcW w:w="0" w:type="auto"/>
          </w:tcPr>
          <w:p w:rsidR="002A2DF7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A2DF7" w:rsidRPr="00D339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30/4</w:t>
            </w:r>
          </w:p>
        </w:tc>
        <w:tc>
          <w:tcPr>
            <w:tcW w:w="0" w:type="auto"/>
          </w:tcPr>
          <w:p w:rsidR="002A2DF7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Ускоренное расширение Вселенной и тёмная энергия</w:t>
            </w:r>
          </w:p>
        </w:tc>
        <w:tc>
          <w:tcPr>
            <w:tcW w:w="0" w:type="auto"/>
          </w:tcPr>
          <w:p w:rsidR="002A2DF7" w:rsidRPr="00D339E1" w:rsidRDefault="00F05A9D" w:rsidP="00B43892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0" w:type="auto"/>
          </w:tcPr>
          <w:p w:rsidR="002A2DF7" w:rsidRPr="00D339E1" w:rsidRDefault="002A2DF7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7685" w:rsidRPr="00D33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67685" w:rsidRPr="00D33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Обнаружение планет возле других звёзд. Поиск жизни и разума во Вселенной</w:t>
            </w:r>
          </w:p>
        </w:tc>
        <w:tc>
          <w:tcPr>
            <w:tcW w:w="0" w:type="auto"/>
          </w:tcPr>
          <w:p w:rsidR="00F348ED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4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0" w:type="auto"/>
          </w:tcPr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8ED" w:rsidRPr="00D339E1" w:rsidTr="002A2DF7">
        <w:tc>
          <w:tcPr>
            <w:tcW w:w="0" w:type="auto"/>
          </w:tcPr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7685" w:rsidRPr="00D339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67685" w:rsidRPr="00D339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348ED" w:rsidRPr="00D339E1" w:rsidRDefault="005C53F4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</w:t>
            </w:r>
            <w:r w:rsidR="00B11739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онтрольная работа</w:t>
            </w:r>
          </w:p>
        </w:tc>
        <w:tc>
          <w:tcPr>
            <w:tcW w:w="0" w:type="auto"/>
          </w:tcPr>
          <w:p w:rsidR="00F348ED" w:rsidRPr="00D339E1" w:rsidRDefault="00B43892" w:rsidP="00F05A9D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05A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</w:tcPr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4" w:rsidRPr="00D339E1" w:rsidTr="00CB330A">
        <w:tc>
          <w:tcPr>
            <w:tcW w:w="0" w:type="auto"/>
            <w:gridSpan w:val="4"/>
          </w:tcPr>
          <w:p w:rsidR="005C53F4" w:rsidRPr="00D339E1" w:rsidRDefault="005C53F4" w:rsidP="005C53F4">
            <w:pPr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(2 часа)</w:t>
            </w:r>
          </w:p>
        </w:tc>
      </w:tr>
      <w:tr w:rsidR="00F348ED" w:rsidRPr="00D339E1" w:rsidTr="002A2DF7">
        <w:tc>
          <w:tcPr>
            <w:tcW w:w="0" w:type="auto"/>
          </w:tcPr>
          <w:p w:rsidR="00F348ED" w:rsidRPr="00D339E1" w:rsidRDefault="00567685" w:rsidP="005C53F4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348ED" w:rsidRPr="00D339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C53F4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F348ED" w:rsidRPr="00D339E1" w:rsidRDefault="005C53F4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заданий ЕГЭ</w:t>
            </w:r>
          </w:p>
        </w:tc>
        <w:tc>
          <w:tcPr>
            <w:tcW w:w="0" w:type="auto"/>
          </w:tcPr>
          <w:p w:rsidR="00F348ED" w:rsidRPr="00D339E1" w:rsidRDefault="00F05A9D" w:rsidP="00B43892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11739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0" w:type="auto"/>
          </w:tcPr>
          <w:p w:rsidR="00F348ED" w:rsidRPr="00D339E1" w:rsidRDefault="00F348E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F9" w:rsidRPr="00D339E1" w:rsidTr="002A2DF7">
        <w:tc>
          <w:tcPr>
            <w:tcW w:w="0" w:type="auto"/>
          </w:tcPr>
          <w:p w:rsidR="004E54F9" w:rsidRPr="00D339E1" w:rsidRDefault="004E54F9" w:rsidP="005C53F4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</w:rPr>
              <w:t>34/</w:t>
            </w:r>
            <w:r w:rsidR="005C53F4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4E54F9" w:rsidRPr="00D339E1" w:rsidRDefault="00B43892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 урок</w:t>
            </w:r>
          </w:p>
        </w:tc>
        <w:tc>
          <w:tcPr>
            <w:tcW w:w="0" w:type="auto"/>
          </w:tcPr>
          <w:p w:rsidR="004E54F9" w:rsidRPr="00D339E1" w:rsidRDefault="00F05A9D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11739" w:rsidRPr="00D339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0" w:type="auto"/>
          </w:tcPr>
          <w:p w:rsidR="004E54F9" w:rsidRPr="00D339E1" w:rsidRDefault="004E54F9" w:rsidP="00B11739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931" w:rsidRPr="00F348ED" w:rsidRDefault="00A66931" w:rsidP="001112D4">
      <w:pPr>
        <w:spacing w:after="0"/>
        <w:rPr>
          <w:rFonts w:ascii="Times New Roman" w:hAnsi="Times New Roman" w:cs="Times New Roman"/>
          <w:lang w:val="ru-RU"/>
        </w:rPr>
      </w:pPr>
    </w:p>
    <w:p w:rsidR="00A66931" w:rsidRPr="002E599F" w:rsidRDefault="00A66931">
      <w:pPr>
        <w:rPr>
          <w:lang w:val="ru-RU"/>
        </w:rPr>
      </w:pPr>
    </w:p>
    <w:sectPr w:rsidR="00A66931" w:rsidRPr="002E599F" w:rsidSect="00B157A2">
      <w:footerReference w:type="default" r:id="rId9"/>
      <w:type w:val="continuous"/>
      <w:pgSz w:w="11906" w:h="16838"/>
      <w:pgMar w:top="1134" w:right="567" w:bottom="992" w:left="1701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813" w:rsidRDefault="00D33813" w:rsidP="00A66931">
      <w:pPr>
        <w:spacing w:before="0" w:after="0" w:line="240" w:lineRule="auto"/>
      </w:pPr>
      <w:r>
        <w:separator/>
      </w:r>
    </w:p>
  </w:endnote>
  <w:endnote w:type="continuationSeparator" w:id="0">
    <w:p w:rsidR="00D33813" w:rsidRDefault="00D33813" w:rsidP="00A6693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5496834"/>
      <w:docPartObj>
        <w:docPartGallery w:val="Page Numbers (Bottom of Page)"/>
        <w:docPartUnique/>
      </w:docPartObj>
    </w:sdtPr>
    <w:sdtEndPr/>
    <w:sdtContent>
      <w:p w:rsidR="005C53F4" w:rsidRDefault="005C53F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C61">
          <w:rPr>
            <w:noProof/>
          </w:rPr>
          <w:t>7</w:t>
        </w:r>
        <w:r>
          <w:fldChar w:fldCharType="end"/>
        </w:r>
      </w:p>
    </w:sdtContent>
  </w:sdt>
  <w:p w:rsidR="001B2F8E" w:rsidRDefault="001B2F8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813" w:rsidRDefault="00D33813" w:rsidP="00A66931">
      <w:pPr>
        <w:spacing w:before="0" w:after="0" w:line="240" w:lineRule="auto"/>
      </w:pPr>
      <w:r>
        <w:separator/>
      </w:r>
    </w:p>
  </w:footnote>
  <w:footnote w:type="continuationSeparator" w:id="0">
    <w:p w:rsidR="00D33813" w:rsidRDefault="00D33813" w:rsidP="00A6693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32A"/>
    <w:multiLevelType w:val="multilevel"/>
    <w:tmpl w:val="240EA6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132E9C"/>
    <w:multiLevelType w:val="hybridMultilevel"/>
    <w:tmpl w:val="9EF6C05C"/>
    <w:lvl w:ilvl="0" w:tplc="0419000B">
      <w:start w:val="1"/>
      <w:numFmt w:val="bullet"/>
      <w:lvlText w:val=""/>
      <w:lvlJc w:val="left"/>
      <w:pPr>
        <w:ind w:left="1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" w15:restartNumberingAfterBreak="0">
    <w:nsid w:val="08333483"/>
    <w:multiLevelType w:val="multilevel"/>
    <w:tmpl w:val="A6B608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95C36"/>
    <w:multiLevelType w:val="multilevel"/>
    <w:tmpl w:val="BA46B0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A552D4"/>
    <w:multiLevelType w:val="multilevel"/>
    <w:tmpl w:val="B0B469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D035C7"/>
    <w:multiLevelType w:val="hybridMultilevel"/>
    <w:tmpl w:val="A53807F8"/>
    <w:lvl w:ilvl="0" w:tplc="0816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D1103"/>
    <w:multiLevelType w:val="multilevel"/>
    <w:tmpl w:val="91340C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C85BA5"/>
    <w:multiLevelType w:val="hybridMultilevel"/>
    <w:tmpl w:val="7A9C42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A6B209D"/>
    <w:multiLevelType w:val="multilevel"/>
    <w:tmpl w:val="A01033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927137"/>
    <w:multiLevelType w:val="multilevel"/>
    <w:tmpl w:val="1E644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9006ED"/>
    <w:multiLevelType w:val="multilevel"/>
    <w:tmpl w:val="A3989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45DAE"/>
    <w:multiLevelType w:val="hybridMultilevel"/>
    <w:tmpl w:val="624ED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0657E"/>
    <w:multiLevelType w:val="multilevel"/>
    <w:tmpl w:val="B04A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B503D0"/>
    <w:multiLevelType w:val="hybridMultilevel"/>
    <w:tmpl w:val="C58E735A"/>
    <w:lvl w:ilvl="0" w:tplc="095A2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441F7"/>
    <w:multiLevelType w:val="multilevel"/>
    <w:tmpl w:val="C8B4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C50214"/>
    <w:multiLevelType w:val="hybridMultilevel"/>
    <w:tmpl w:val="6E8419D8"/>
    <w:lvl w:ilvl="0" w:tplc="DA50A87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016D0F"/>
    <w:multiLevelType w:val="hybridMultilevel"/>
    <w:tmpl w:val="4D566AAE"/>
    <w:lvl w:ilvl="0" w:tplc="0816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709C2"/>
    <w:multiLevelType w:val="hybridMultilevel"/>
    <w:tmpl w:val="EA52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65EA0">
      <w:numFmt w:val="bullet"/>
      <w:lvlText w:val="•"/>
      <w:lvlJc w:val="left"/>
      <w:pPr>
        <w:ind w:left="1440" w:hanging="360"/>
      </w:pPr>
      <w:rPr>
        <w:rFonts w:ascii="SchoolBookSanPin" w:eastAsiaTheme="minorHAnsi" w:hAnsi="SchoolBookSanPin" w:cs="SchoolBookSanPin" w:hint="default"/>
        <w:sz w:val="3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66D5B"/>
    <w:multiLevelType w:val="hybridMultilevel"/>
    <w:tmpl w:val="29924876"/>
    <w:lvl w:ilvl="0" w:tplc="0816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B4990"/>
    <w:multiLevelType w:val="multilevel"/>
    <w:tmpl w:val="CF14C3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A3771D"/>
    <w:multiLevelType w:val="multilevel"/>
    <w:tmpl w:val="C4CC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EC2B34"/>
    <w:multiLevelType w:val="multilevel"/>
    <w:tmpl w:val="4552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621465"/>
    <w:multiLevelType w:val="hybridMultilevel"/>
    <w:tmpl w:val="4558D64C"/>
    <w:lvl w:ilvl="0" w:tplc="0816B144">
      <w:start w:val="1"/>
      <w:numFmt w:val="bullet"/>
      <w:lvlText w:val="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23" w15:restartNumberingAfterBreak="0">
    <w:nsid w:val="45D67233"/>
    <w:multiLevelType w:val="multilevel"/>
    <w:tmpl w:val="A3B0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132764"/>
    <w:multiLevelType w:val="hybridMultilevel"/>
    <w:tmpl w:val="D3B41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A6D46"/>
    <w:multiLevelType w:val="multilevel"/>
    <w:tmpl w:val="B5EEF1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093690"/>
    <w:multiLevelType w:val="hybridMultilevel"/>
    <w:tmpl w:val="CB30A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8EB014E"/>
    <w:multiLevelType w:val="multilevel"/>
    <w:tmpl w:val="711A5A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2820C5"/>
    <w:multiLevelType w:val="hybridMultilevel"/>
    <w:tmpl w:val="D5F492E8"/>
    <w:lvl w:ilvl="0" w:tplc="0816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7012"/>
    <w:multiLevelType w:val="hybridMultilevel"/>
    <w:tmpl w:val="6ED8E7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A9812A3"/>
    <w:multiLevelType w:val="multilevel"/>
    <w:tmpl w:val="6CF0A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CC2FCE"/>
    <w:multiLevelType w:val="multilevel"/>
    <w:tmpl w:val="4DF29E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090BE7"/>
    <w:multiLevelType w:val="multilevel"/>
    <w:tmpl w:val="97A87D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A03279D"/>
    <w:multiLevelType w:val="hybridMultilevel"/>
    <w:tmpl w:val="F6AA7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1667D6"/>
    <w:multiLevelType w:val="hybridMultilevel"/>
    <w:tmpl w:val="8B40976A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5" w15:restartNumberingAfterBreak="0">
    <w:nsid w:val="7A526678"/>
    <w:multiLevelType w:val="hybridMultilevel"/>
    <w:tmpl w:val="A50E8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77D1D"/>
    <w:multiLevelType w:val="multilevel"/>
    <w:tmpl w:val="21DC41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1"/>
  </w:num>
  <w:num w:numId="3">
    <w:abstractNumId w:val="29"/>
  </w:num>
  <w:num w:numId="4">
    <w:abstractNumId w:val="26"/>
  </w:num>
  <w:num w:numId="5">
    <w:abstractNumId w:val="24"/>
  </w:num>
  <w:num w:numId="6">
    <w:abstractNumId w:val="33"/>
  </w:num>
  <w:num w:numId="7">
    <w:abstractNumId w:val="1"/>
  </w:num>
  <w:num w:numId="8">
    <w:abstractNumId w:val="34"/>
  </w:num>
  <w:num w:numId="9">
    <w:abstractNumId w:val="7"/>
  </w:num>
  <w:num w:numId="10">
    <w:abstractNumId w:val="15"/>
  </w:num>
  <w:num w:numId="11">
    <w:abstractNumId w:val="4"/>
  </w:num>
  <w:num w:numId="12">
    <w:abstractNumId w:val="30"/>
  </w:num>
  <w:num w:numId="13">
    <w:abstractNumId w:val="0"/>
  </w:num>
  <w:num w:numId="14">
    <w:abstractNumId w:val="19"/>
  </w:num>
  <w:num w:numId="15">
    <w:abstractNumId w:val="9"/>
  </w:num>
  <w:num w:numId="16">
    <w:abstractNumId w:val="32"/>
  </w:num>
  <w:num w:numId="17">
    <w:abstractNumId w:val="6"/>
  </w:num>
  <w:num w:numId="18">
    <w:abstractNumId w:val="2"/>
  </w:num>
  <w:num w:numId="19">
    <w:abstractNumId w:val="31"/>
  </w:num>
  <w:num w:numId="20">
    <w:abstractNumId w:val="8"/>
  </w:num>
  <w:num w:numId="21">
    <w:abstractNumId w:val="3"/>
  </w:num>
  <w:num w:numId="22">
    <w:abstractNumId w:val="25"/>
  </w:num>
  <w:num w:numId="23">
    <w:abstractNumId w:val="27"/>
  </w:num>
  <w:num w:numId="24">
    <w:abstractNumId w:val="36"/>
  </w:num>
  <w:num w:numId="25">
    <w:abstractNumId w:val="28"/>
  </w:num>
  <w:num w:numId="26">
    <w:abstractNumId w:val="5"/>
  </w:num>
  <w:num w:numId="27">
    <w:abstractNumId w:val="18"/>
  </w:num>
  <w:num w:numId="28">
    <w:abstractNumId w:val="16"/>
  </w:num>
  <w:num w:numId="29">
    <w:abstractNumId w:val="22"/>
  </w:num>
  <w:num w:numId="30">
    <w:abstractNumId w:val="14"/>
  </w:num>
  <w:num w:numId="31">
    <w:abstractNumId w:val="10"/>
  </w:num>
  <w:num w:numId="32">
    <w:abstractNumId w:val="21"/>
  </w:num>
  <w:num w:numId="33">
    <w:abstractNumId w:val="20"/>
  </w:num>
  <w:num w:numId="34">
    <w:abstractNumId w:val="12"/>
  </w:num>
  <w:num w:numId="35">
    <w:abstractNumId w:val="23"/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9F"/>
    <w:rsid w:val="00005CA2"/>
    <w:rsid w:val="00010F81"/>
    <w:rsid w:val="0004654C"/>
    <w:rsid w:val="000D6FD3"/>
    <w:rsid w:val="001112D4"/>
    <w:rsid w:val="00141C61"/>
    <w:rsid w:val="00161201"/>
    <w:rsid w:val="001B2F8E"/>
    <w:rsid w:val="001F7508"/>
    <w:rsid w:val="002A2DF7"/>
    <w:rsid w:val="002C3008"/>
    <w:rsid w:val="002D1625"/>
    <w:rsid w:val="002E4FA3"/>
    <w:rsid w:val="002E599F"/>
    <w:rsid w:val="003450D4"/>
    <w:rsid w:val="003A5B43"/>
    <w:rsid w:val="003E762F"/>
    <w:rsid w:val="004E54F9"/>
    <w:rsid w:val="00516952"/>
    <w:rsid w:val="00567685"/>
    <w:rsid w:val="005B6943"/>
    <w:rsid w:val="005B78DD"/>
    <w:rsid w:val="005C53F4"/>
    <w:rsid w:val="005C658A"/>
    <w:rsid w:val="00646E35"/>
    <w:rsid w:val="00696FA3"/>
    <w:rsid w:val="00737265"/>
    <w:rsid w:val="007526D4"/>
    <w:rsid w:val="00771F6A"/>
    <w:rsid w:val="00787514"/>
    <w:rsid w:val="007B6A92"/>
    <w:rsid w:val="007F6146"/>
    <w:rsid w:val="00822257"/>
    <w:rsid w:val="00891DBE"/>
    <w:rsid w:val="00897FBB"/>
    <w:rsid w:val="008C72EB"/>
    <w:rsid w:val="008F3008"/>
    <w:rsid w:val="008F764E"/>
    <w:rsid w:val="00970CF0"/>
    <w:rsid w:val="009B2D49"/>
    <w:rsid w:val="009F566C"/>
    <w:rsid w:val="00A315C7"/>
    <w:rsid w:val="00A66931"/>
    <w:rsid w:val="00AA5829"/>
    <w:rsid w:val="00AA7898"/>
    <w:rsid w:val="00B11739"/>
    <w:rsid w:val="00B157A2"/>
    <w:rsid w:val="00B43892"/>
    <w:rsid w:val="00B6045C"/>
    <w:rsid w:val="00C65AF4"/>
    <w:rsid w:val="00C74BB3"/>
    <w:rsid w:val="00D01C47"/>
    <w:rsid w:val="00D33813"/>
    <w:rsid w:val="00D339E1"/>
    <w:rsid w:val="00D539A3"/>
    <w:rsid w:val="00DF1819"/>
    <w:rsid w:val="00E77653"/>
    <w:rsid w:val="00F05A9D"/>
    <w:rsid w:val="00F20A78"/>
    <w:rsid w:val="00F348ED"/>
    <w:rsid w:val="00F40272"/>
    <w:rsid w:val="00F8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BC9303-BEC6-4C72-8E2A-6AE7E647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99F"/>
    <w:pPr>
      <w:spacing w:before="200"/>
    </w:pPr>
    <w:rPr>
      <w:rFonts w:eastAsiaTheme="minorEastAsia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99F"/>
    <w:pPr>
      <w:ind w:left="720"/>
      <w:contextualSpacing/>
    </w:pPr>
  </w:style>
  <w:style w:type="table" w:styleId="a4">
    <w:name w:val="Table Grid"/>
    <w:basedOn w:val="a1"/>
    <w:uiPriority w:val="59"/>
    <w:rsid w:val="002E5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DF1819"/>
    <w:pPr>
      <w:tabs>
        <w:tab w:val="center" w:pos="4677"/>
        <w:tab w:val="right" w:pos="9355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DF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669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6931"/>
    <w:rPr>
      <w:rFonts w:eastAsiaTheme="minorEastAsia"/>
      <w:sz w:val="20"/>
      <w:szCs w:val="20"/>
      <w:lang w:val="en-US" w:bidi="en-US"/>
    </w:rPr>
  </w:style>
  <w:style w:type="character" w:customStyle="1" w:styleId="Bodytext8">
    <w:name w:val="Body text (8)_"/>
    <w:basedOn w:val="a0"/>
    <w:link w:val="Bodytext80"/>
    <w:rsid w:val="00A669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caption">
    <w:name w:val="Table caption"/>
    <w:basedOn w:val="a0"/>
    <w:rsid w:val="00A669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Bodytext80">
    <w:name w:val="Body text (8)"/>
    <w:basedOn w:val="a"/>
    <w:link w:val="Bodytext8"/>
    <w:rsid w:val="00A66931"/>
    <w:pPr>
      <w:shd w:val="clear" w:color="auto" w:fill="FFFFFF"/>
      <w:spacing w:before="0" w:after="360" w:line="413" w:lineRule="exact"/>
    </w:pPr>
    <w:rPr>
      <w:rFonts w:ascii="Times New Roman" w:eastAsia="Times New Roman" w:hAnsi="Times New Roman" w:cs="Times New Roman"/>
      <w:sz w:val="23"/>
      <w:szCs w:val="23"/>
      <w:lang w:val="ru-RU" w:bidi="ar-SA"/>
    </w:rPr>
  </w:style>
  <w:style w:type="character" w:customStyle="1" w:styleId="Bodytext10">
    <w:name w:val="Body text (10)_"/>
    <w:basedOn w:val="a0"/>
    <w:link w:val="Bodytext100"/>
    <w:rsid w:val="00A669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NotBold">
    <w:name w:val="Body text (8) + Not Bold"/>
    <w:basedOn w:val="Bodytext8"/>
    <w:rsid w:val="00A6693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0Italic">
    <w:name w:val="Body text (10) + Italic"/>
    <w:basedOn w:val="Bodytext10"/>
    <w:rsid w:val="00A66931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66931"/>
    <w:pPr>
      <w:shd w:val="clear" w:color="auto" w:fill="FFFFFF"/>
      <w:spacing w:before="1440" w:after="720" w:line="413" w:lineRule="exact"/>
      <w:jc w:val="both"/>
    </w:pPr>
    <w:rPr>
      <w:rFonts w:ascii="Times New Roman" w:eastAsia="Times New Roman" w:hAnsi="Times New Roman" w:cs="Times New Roman"/>
      <w:sz w:val="23"/>
      <w:szCs w:val="23"/>
      <w:lang w:val="ru-RU" w:bidi="ar-SA"/>
    </w:rPr>
  </w:style>
  <w:style w:type="character" w:customStyle="1" w:styleId="Bodytext9">
    <w:name w:val="Body text (9)_"/>
    <w:basedOn w:val="a0"/>
    <w:link w:val="Bodytext90"/>
    <w:rsid w:val="00A669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NotItalic">
    <w:name w:val="Body text (9) + Not Italic"/>
    <w:basedOn w:val="Bodytext9"/>
    <w:rsid w:val="00A66931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rsid w:val="00A66931"/>
    <w:pPr>
      <w:shd w:val="clear" w:color="auto" w:fill="FFFFFF"/>
      <w:spacing w:before="360" w:after="1440" w:line="0" w:lineRule="atLeast"/>
    </w:pPr>
    <w:rPr>
      <w:rFonts w:ascii="Times New Roman" w:eastAsia="Times New Roman" w:hAnsi="Times New Roman" w:cs="Times New Roman"/>
      <w:sz w:val="23"/>
      <w:szCs w:val="23"/>
      <w:lang w:val="ru-RU" w:bidi="ar-SA"/>
    </w:rPr>
  </w:style>
  <w:style w:type="character" w:customStyle="1" w:styleId="Bodytext10Bold">
    <w:name w:val="Body text (10) + Bold"/>
    <w:basedOn w:val="Bodytext10"/>
    <w:rsid w:val="00A669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table" w:customStyle="1" w:styleId="1">
    <w:name w:val="Сетка таблицы1"/>
    <w:basedOn w:val="a1"/>
    <w:next w:val="a4"/>
    <w:uiPriority w:val="59"/>
    <w:rsid w:val="001B2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F3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1173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1739"/>
    <w:rPr>
      <w:rFonts w:ascii="Segoe UI" w:eastAsiaTheme="minorEastAsia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AA9B-A770-49EB-96D5-30BF33EF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Учетная запись Майкрософт</cp:lastModifiedBy>
  <cp:revision>3</cp:revision>
  <cp:lastPrinted>2022-12-29T07:41:00Z</cp:lastPrinted>
  <dcterms:created xsi:type="dcterms:W3CDTF">2022-12-29T07:41:00Z</dcterms:created>
  <dcterms:modified xsi:type="dcterms:W3CDTF">2022-12-29T10:06:00Z</dcterms:modified>
</cp:coreProperties>
</file>